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浅谈声乐艺术的二度创作</w:t>
      </w:r>
    </w:p>
    <w:p>
      <w:pPr>
        <w:jc w:val="left"/>
        <w:spacing w:line="360" w:lineRule="auto"/>
      </w:pPr>
      <w:r>
        <w:rPr>
          <w:sz w:val="24"/>
          <w:szCs w:val="24"/>
        </w:rPr>
        <w:t xml:space="preserve">　　摘要：在我们的所接触的表演艺术中，除了即兴表演以外的所有表演艺术都存在着一个共同特点。即它的的出炉需要两道工序。一是创作，二是表演。搞表演艺术的人都知道创作的重要性。二度创作在声乐表演艺术中是占有极其重要的位置的。作为声乐演唱者一定要好好学习和积累各方面的知识来为作品的二度创作服务，这样我们的演唱才能打动听中，声乐演唱的艺术道路才会越走越宽。</w:t>
      </w:r>
    </w:p>
    <w:p>
      <w:pPr>
        <w:jc w:val="left"/>
        <w:spacing w:line="360" w:lineRule="auto"/>
      </w:pPr>
      <w:r>
        <w:rPr>
          <w:sz w:val="24"/>
          <w:szCs w:val="24"/>
        </w:rPr>
        <w:t xml:space="preserve">　　关键字：二度创作创作能力创作效果</w:t>
      </w:r>
    </w:p>
    <w:p>
      <w:pPr>
        <w:jc w:val="left"/>
        <w:spacing w:line="360" w:lineRule="auto"/>
      </w:pPr>
      <w:r>
        <w:rPr>
          <w:sz w:val="24"/>
          <w:szCs w:val="24"/>
        </w:rPr>
        <w:t xml:space="preserve">　　在我们的所接触的表演艺术中，除了即兴表演以外的所有表演艺术都存在着一个共同特点。即它的的出炉需要两道工序。一是创作，二是表演。搞表演艺术的人都知道创作的重要性。在选择剧本、脚本、乐谱的时候都很用心。因为创作质量的高低对于演出成功与否起到前提的作用。同样文艺创作者也明白在演出时演员的重要性。因此他们在选择演员的时候也是很用心的。如果演员的水平不错且又适合这个作品，那么就能使作品的内涵、潜力得到充分的发挥。假如作品一般演员水平非常高，临场发挥很不错。结果演出非常成功。作者就会认为：比我想象的好多了。因此很多的事实告诉我们：艺术的表演环节太重要了。对于声乐艺术同样如此。</w:t>
      </w:r>
    </w:p>
    <w:p>
      <w:pPr>
        <w:jc w:val="left"/>
        <w:spacing w:line="360" w:lineRule="auto"/>
      </w:pPr>
      <w:r>
        <w:rPr>
          <w:sz w:val="24"/>
          <w:szCs w:val="24"/>
        </w:rPr>
        <w:t xml:space="preserve">　　不仅把乐谱上的记载和基本情绪相对，而且在演唱中揭示出了作品深层内涵，显示了自己与他人不同的艺术个性，从而使作品因其演唱而增色的声乐表演就称作“二度创组”或者叫做再创作。二度创作决不是任意、自由和无限制的，它有一个原则和范围。这个原则和范围也就是一度创作和二度创作之间维系的一种辩证统一关系的纽带。因此，二度创作的首要原则就是：必须在一度创作规定内容主体的范围内活动，即不能离弦走板，歪曲内容和作者的基调，违背作者当初创作的初衷。二度创作是沿着一度创作主旨方向上的创作，是因演唱而加强一度创作主体的感染力，而不是削弱或改变主题。其次，二度创作应该尊重一度创作的时代背景和民族、地域风格。再者，就是二度创组方案一定要在自己的技术能力许可的范围之内。如果你在一个高音上向做到弱音的效果，但还没成熟的掌握这一技巧。很可能会出现破音或者虚弱的声音。要对作品进行二度创作可以试着从以下方面入手：</w:t>
      </w:r>
    </w:p>
    <w:p>
      <w:pPr>
        <w:jc w:val="left"/>
        <w:spacing w:line="360" w:lineRule="auto"/>
      </w:pPr>
      <w:r>
        <w:rPr>
          <w:sz w:val="24"/>
          <w:szCs w:val="24"/>
        </w:rPr>
        <w:t xml:space="preserve">　　1.速度</w:t>
      </w:r>
    </w:p>
    <w:p>
      <w:pPr>
        <w:jc w:val="left"/>
        <w:spacing w:line="360" w:lineRule="auto"/>
      </w:pPr>
      <w:r>
        <w:rPr>
          <w:sz w:val="24"/>
          <w:szCs w:val="24"/>
        </w:rPr>
        <w:t xml:space="preserve">　　每首歌曲都有特定的速度标记，但每一种标记都有一个灵活的幅度。如Larg(广板)每分钟46拍，但这也是一个参考的标准，可以根据自己处理上下浮动。此外，还可以在个别地方处理成稍快或者稍慢。如《教我如何不想她》（刘半农词。赵元任曲）中的“为风吹动了我头发”，为了唱出动感，我们可以把前六个字速度加快，唱的紧迫一点，最后“头发”两个字再适度放慢拉宽，这样唱出了动感也唱出了被风吹动的头发的形象。</w:t>
      </w:r>
    </w:p>
    <w:p>
      <w:pPr>
        <w:jc w:val="left"/>
        <w:spacing w:line="360" w:lineRule="auto"/>
      </w:pPr>
      <w:r>
        <w:rPr>
          <w:sz w:val="24"/>
          <w:szCs w:val="24"/>
        </w:rPr>
        <w:t xml:space="preserve">　　2．音色</w:t>
      </w:r>
    </w:p>
    <w:p>
      <w:pPr>
        <w:jc w:val="left"/>
        <w:spacing w:line="360" w:lineRule="auto"/>
      </w:pPr>
      <w:r>
        <w:rPr>
          <w:sz w:val="24"/>
          <w:szCs w:val="24"/>
        </w:rPr>
        <w:t xml:space="preserve">　　音色的调节和声门的状态、喉位高低、气息力度、共鸣腔的使用有关，是演唱者进行二度创作的重要手段。如《黄河怨》中的“哭诉我的愁和怨”这几个字音可以用哭泣抽咽的音色来唱。更能表达女主角伤痛欲绝的心情。</w:t>
      </w:r>
    </w:p>
    <w:p>
      <w:pPr>
        <w:jc w:val="left"/>
        <w:spacing w:line="360" w:lineRule="auto"/>
      </w:pPr>
      <w:r>
        <w:rPr>
          <w:sz w:val="24"/>
          <w:szCs w:val="24"/>
        </w:rPr>
        <w:t xml:space="preserve">　　3．音量</w:t>
      </w:r>
    </w:p>
    <w:p>
      <w:pPr>
        <w:jc w:val="left"/>
        <w:spacing w:line="360" w:lineRule="auto"/>
      </w:pPr>
      <w:r>
        <w:rPr>
          <w:sz w:val="24"/>
          <w:szCs w:val="24"/>
        </w:rPr>
        <w:t xml:space="preserve">　　在二度创作中选择和变更演唱的音量也是创作中常用的方法。从一般规律来看，无论欢乐还是痛苦，高涨情绪的迸发和宣泄需要较强的音量。平静的叙述需要音量适中。</w:t>
      </w:r>
    </w:p>
    <w:p>
      <w:pPr>
        <w:jc w:val="left"/>
        <w:spacing w:line="360" w:lineRule="auto"/>
      </w:pPr>
      <w:r>
        <w:rPr>
          <w:sz w:val="24"/>
          <w:szCs w:val="24"/>
        </w:rPr>
        <w:t xml:space="preserve">　　4．语气</w:t>
      </w:r>
    </w:p>
    <w:p>
      <w:pPr>
        <w:jc w:val="left"/>
        <w:spacing w:line="360" w:lineRule="auto"/>
      </w:pPr>
      <w:r>
        <w:rPr>
          <w:sz w:val="24"/>
          <w:szCs w:val="24"/>
        </w:rPr>
        <w:t xml:space="preserve">　　声乐是音乐中唯一的音乐与文学合成的艺术，语言的生动性在其中占一定的份量。所以说在演唱中对语言中的语气的生动处理也是二度创作中重要的手法。如《再见，了大别山》（王和全词。雷远生曲）最后一句“我要把你铭记在心头”的“把”字包含了一种对自己战斗过的有着血肉般联系的老区人民的深厚情谊，这个“把”字就有了千钧的力量。</w:t>
      </w:r>
    </w:p>
    <w:p>
      <w:pPr>
        <w:jc w:val="left"/>
        <w:spacing w:line="360" w:lineRule="auto"/>
      </w:pPr>
      <w:r>
        <w:rPr>
          <w:sz w:val="24"/>
          <w:szCs w:val="24"/>
        </w:rPr>
        <w:t xml:space="preserve">　　5．润腔</w:t>
      </w:r>
    </w:p>
    <w:p>
      <w:pPr>
        <w:jc w:val="left"/>
        <w:spacing w:line="360" w:lineRule="auto"/>
      </w:pPr>
      <w:r>
        <w:rPr>
          <w:sz w:val="24"/>
          <w:szCs w:val="24"/>
        </w:rPr>
        <w:t xml:space="preserve">　　润腔这个词源于中国的戏曲唱腔。是指演唱者在二度创作中处于对旋律美的追求在不破坏全旅的骨干音、支点音和总体风格的前提下，在恰当的位置为音符增加装饰音，已达到美化旋律的效果。在一些作品中作曲家在一些段落专门给歌唱家留有自由发挥技巧的空间，这一乐段称作华彩。#p#分页标题#e#</w:t>
      </w:r>
    </w:p>
    <w:p>
      <w:pPr>
        <w:jc w:val="left"/>
        <w:spacing w:line="360" w:lineRule="auto"/>
      </w:pPr>
      <w:r>
        <w:rPr>
          <w:sz w:val="24"/>
          <w:szCs w:val="24"/>
        </w:rPr>
        <w:t xml:space="preserve">　　不同的歌唱者不但二度创作的意图和方法不同，创作的水平效果也不同。这主要决定演员自身的素质、能力和状态。所以对演员的二度创作的效果好与怀的因果关系可以从以下几个方面分析：</w:t>
      </w:r>
    </w:p>
    <w:p>
      <w:pPr>
        <w:jc w:val="left"/>
        <w:spacing w:line="360" w:lineRule="auto"/>
      </w:pPr>
      <w:r>
        <w:rPr>
          <w:sz w:val="24"/>
          <w:szCs w:val="24"/>
        </w:rPr>
        <w:t xml:space="preserve">　　1．创作欲的强弱。也就是说演员是不是非常喜欢这部作品。还是领导指定的，这些都影响演员的创作欲，当然也影响着创作效果。</w:t>
      </w:r>
    </w:p>
    <w:p>
      <w:pPr>
        <w:jc w:val="left"/>
        <w:spacing w:line="360" w:lineRule="auto"/>
      </w:pPr>
      <w:r>
        <w:rPr>
          <w:sz w:val="24"/>
          <w:szCs w:val="24"/>
        </w:rPr>
        <w:t xml:space="preserve">　　2．创作能力强弱。创作能力包含以下各方面的因素a，生活阅历、经验。B声乐技巧。，对文学及姊妹艺术的把握程度</w:t>
      </w:r>
    </w:p>
    <w:p>
      <w:pPr>
        <w:jc w:val="left"/>
        <w:spacing w:line="360" w:lineRule="auto"/>
      </w:pPr>
      <w:r>
        <w:rPr>
          <w:sz w:val="24"/>
          <w:szCs w:val="24"/>
        </w:rPr>
        <w:t xml:space="preserve">　　3．能力的提高。二度创作的正确方向在像生活的真实出发，从作品的内在需要出发，从自己的真实理解和感受出发，以及自己的演唱能力出发。来不得半点勉强和做作。</w:t>
      </w:r>
    </w:p>
    <w:p>
      <w:pPr>
        <w:jc w:val="left"/>
        <w:spacing w:line="360" w:lineRule="auto"/>
      </w:pPr>
      <w:r>
        <w:rPr>
          <w:sz w:val="24"/>
          <w:szCs w:val="24"/>
        </w:rPr>
        <w:t xml:space="preserve">　　二度创作在声乐表演艺术中是占有极其重要的位置的。作为声乐演唱者一定要好好学习和积累各方面的知识来为作品的二度创作服务。这样我们的演唱才能打动听中，声乐演唱的艺术道路才会越走越宽。</w:t>
      </w:r>
    </w:p>
    <w:p>
      <w:pPr>
        <w:jc w:val="left"/>
        <w:spacing w:line="360" w:lineRule="auto"/>
      </w:pPr>
      <w:r>
        <w:rPr>
          <w:sz w:val="24"/>
          <w:szCs w:val="24"/>
        </w:rPr>
        <w:t xml:space="preserve">　　参考文献：</w:t>
      </w:r>
    </w:p>
    <w:p>
      <w:pPr>
        <w:jc w:val="left"/>
        <w:spacing w:line="360" w:lineRule="auto"/>
      </w:pPr>
      <w:r>
        <w:rPr>
          <w:sz w:val="24"/>
          <w:szCs w:val="24"/>
        </w:rPr>
        <w:t xml:space="preserve">　　[1]《声乐学基捶石惟正著人民音乐出版社</w:t>
      </w:r>
    </w:p>
    <w:p>
      <w:pPr>
        <w:jc w:val="left"/>
        <w:spacing w:line="360" w:lineRule="auto"/>
      </w:pPr>
      <w:r>
        <w:rPr>
          <w:sz w:val="24"/>
          <w:szCs w:val="24"/>
        </w:rPr>
        <w:t xml:space="preserve">　　[2]《声乐艺术美学》余笃刚著高等教育出版社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2024-05-18T16:36:03+08:00</dcterms:created>
  <dcterms:modified xsi:type="dcterms:W3CDTF">2024-05-18T16:36:03+08:00</dcterms:modified>
</cp:coreProperties>
</file>

<file path=docProps/custom.xml><?xml version="1.0" encoding="utf-8"?>
<Properties xmlns="http://schemas.openxmlformats.org/officeDocument/2006/custom-properties" xmlns:vt="http://schemas.openxmlformats.org/officeDocument/2006/docPropsVTypes"/>
</file>