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浅析人工智能在中小学信息技术素养培养中的作用</w:t>
      </w:r>
    </w:p>
    <w:p>
      <w:pPr>
        <w:jc w:val="left"/>
        <w:spacing w:line="360" w:lineRule="auto"/>
      </w:pPr>
      <w:r>
        <w:rPr>
          <w:sz w:val="24"/>
          <w:szCs w:val="24"/>
        </w:rPr>
        <w:t xml:space="preserve">　　浅析人工智能在中小学信息技术素养培养中的作用</w:t>
      </w:r>
    </w:p>
    <w:p>
      <w:pPr>
        <w:jc w:val="left"/>
        <w:spacing w:line="360" w:lineRule="auto"/>
      </w:pPr>
      <w:r>
        <w:rPr>
          <w:sz w:val="24"/>
          <w:szCs w:val="24"/>
        </w:rPr>
        <w:t xml:space="preserve"/>
      </w:r>
    </w:p>
    <w:p>
      <w:pPr>
        <w:jc w:val="left"/>
        <w:spacing w:line="360" w:lineRule="auto"/>
      </w:pPr>
      <w:r>
        <w:rPr>
          <w:sz w:val="24"/>
          <w:szCs w:val="24"/>
        </w:rPr>
        <w:t xml:space="preserve">　　【关键词】中小学;信息技术素养培养;作用</w:t>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【Keyrds】Eleentaryandiddleshls;Infratintehnlgyaplishentraise;Funtin</w:t>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1.4智能机器人走进中小学课堂:2007年9月25日，哈市教育局和论文联盟</w:t>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中小学生的信息素养的培养是当前信息技术课的一个重要目标，而人工智能在一定程度上代表了信息技术的前沿。因此，在中小学信息技术课中加大人工智能的知识介绍是信息技术课改革的重要内容，也必将对学生信息素养的提高起到更好的作用。</w:t>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w:r>
    </w:p>
    <w:p>
      <w:pPr>
        <w:jc w:val="left"/>
        <w:spacing w:line="360" w:lineRule="auto"/>
      </w:pPr>
      <w:r>
        <w:rPr>
          <w:sz w:val="24"/>
          <w:szCs w:val="24"/>
        </w:rPr>
        <w:t xml:space="preserve">　　[6]吴文铁.人工智能教育对于培养中学生信息素养的作用[J].电脑知识与技术,4(35),2008</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2024-05-18T12:28:18+08:00</dcterms:created>
  <dcterms:modified xsi:type="dcterms:W3CDTF">2024-05-18T12:28:18+08:00</dcterms:modified>
</cp:coreProperties>
</file>

<file path=docProps/custom.xml><?xml version="1.0" encoding="utf-8"?>
<Properties xmlns="http://schemas.openxmlformats.org/officeDocument/2006/custom-properties" xmlns:vt="http://schemas.openxmlformats.org/officeDocument/2006/docPropsVTypes"/>
</file>